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9D" w:rsidRDefault="0089593E" w:rsidP="00B8569D">
      <w:pPr>
        <w:pStyle w:val="a4"/>
        <w:rPr>
          <w:noProof/>
        </w:rPr>
      </w:pPr>
      <w:r>
        <w:rPr>
          <w:b/>
        </w:rPr>
        <w:t xml:space="preserve">  </w:t>
      </w:r>
      <w:r w:rsidR="00B8569D">
        <w:rPr>
          <w:noProof/>
        </w:rPr>
        <w:t>Принято на заседании                                                                     Утверждаю</w:t>
      </w:r>
    </w:p>
    <w:p w:rsidR="00B8569D" w:rsidRDefault="00B8569D" w:rsidP="00B8569D">
      <w:pPr>
        <w:pStyle w:val="a4"/>
        <w:rPr>
          <w:noProof/>
        </w:rPr>
      </w:pPr>
      <w:r>
        <w:rPr>
          <w:noProof/>
        </w:rPr>
        <w:t>педагогического совета                                                              _______________________</w:t>
      </w:r>
    </w:p>
    <w:p w:rsidR="00B8569D" w:rsidRDefault="00B8569D" w:rsidP="00B8569D">
      <w:pPr>
        <w:pStyle w:val="a4"/>
        <w:rPr>
          <w:noProof/>
        </w:rPr>
      </w:pPr>
      <w:r>
        <w:rPr>
          <w:noProof/>
        </w:rPr>
        <w:t>МБОУ Львовской СОШ                                                            директор школы А.В.Зимов</w:t>
      </w:r>
    </w:p>
    <w:p w:rsidR="00B8569D" w:rsidRDefault="00B8569D" w:rsidP="00B8569D">
      <w:pPr>
        <w:pStyle w:val="a4"/>
        <w:rPr>
          <w:noProof/>
        </w:rPr>
      </w:pPr>
      <w:r>
        <w:rPr>
          <w:noProof/>
        </w:rPr>
        <w:t>Протокол №_______                                                                  «___»_______________20__г.</w:t>
      </w:r>
    </w:p>
    <w:p w:rsidR="00B8569D" w:rsidRDefault="00B8569D" w:rsidP="00B8569D">
      <w:pPr>
        <w:pStyle w:val="a4"/>
        <w:rPr>
          <w:noProof/>
        </w:rPr>
      </w:pPr>
      <w:r>
        <w:rPr>
          <w:noProof/>
        </w:rPr>
        <w:t>«___»____________20__г.</w:t>
      </w:r>
    </w:p>
    <w:p w:rsidR="0089593E" w:rsidRDefault="0089593E" w:rsidP="00B8569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</w:t>
      </w:r>
      <w:r w:rsidR="00B8569D">
        <w:rPr>
          <w:rFonts w:ascii="Times New Roman" w:hAnsi="Times New Roman"/>
          <w:b/>
        </w:rPr>
        <w:t xml:space="preserve">                               </w:t>
      </w:r>
    </w:p>
    <w:p w:rsidR="0089593E" w:rsidRDefault="0089593E" w:rsidP="0089593E"/>
    <w:p w:rsidR="00CB3D1F" w:rsidRPr="00B97402" w:rsidRDefault="0089593E" w:rsidP="008959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CB3D1F" w:rsidRPr="00B97402">
        <w:rPr>
          <w:rFonts w:ascii="Times New Roman" w:hAnsi="Times New Roman"/>
          <w:b/>
          <w:sz w:val="24"/>
          <w:szCs w:val="24"/>
        </w:rPr>
        <w:t>Положение</w:t>
      </w:r>
    </w:p>
    <w:p w:rsidR="0089593E" w:rsidRDefault="00CB3D1F" w:rsidP="00CB3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402">
        <w:rPr>
          <w:rFonts w:ascii="Times New Roman" w:hAnsi="Times New Roman"/>
          <w:b/>
          <w:sz w:val="24"/>
          <w:szCs w:val="24"/>
        </w:rPr>
        <w:t xml:space="preserve">о комиссии по урегулированию споров </w:t>
      </w:r>
    </w:p>
    <w:p w:rsidR="00CB3D1F" w:rsidRPr="00B97402" w:rsidRDefault="00CB3D1F" w:rsidP="00CB3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402">
        <w:rPr>
          <w:rFonts w:ascii="Times New Roman" w:hAnsi="Times New Roman"/>
          <w:b/>
          <w:sz w:val="24"/>
          <w:szCs w:val="24"/>
        </w:rPr>
        <w:t>между участниками образовательных отношений</w:t>
      </w:r>
    </w:p>
    <w:p w:rsidR="00CB3D1F" w:rsidRPr="00B97402" w:rsidRDefault="00CB3D1F" w:rsidP="00CB3D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D1F" w:rsidRPr="00B97402" w:rsidRDefault="00CB3D1F" w:rsidP="00CB3D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7402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CB3D1F" w:rsidRPr="00B97402" w:rsidRDefault="00CB3D1F" w:rsidP="00CB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97402">
        <w:rPr>
          <w:rFonts w:ascii="Times New Roman" w:hAnsi="Times New Roman"/>
          <w:b/>
          <w:sz w:val="24"/>
          <w:szCs w:val="24"/>
        </w:rPr>
        <w:t>1.1.</w:t>
      </w:r>
      <w:r w:rsidRPr="00B97402">
        <w:rPr>
          <w:rFonts w:ascii="Times New Roman" w:hAnsi="Times New Roman"/>
          <w:sz w:val="24"/>
          <w:szCs w:val="24"/>
        </w:rPr>
        <w:t xml:space="preserve">Настоящее </w:t>
      </w:r>
      <w:r w:rsidRPr="00B97402">
        <w:rPr>
          <w:rFonts w:ascii="Times New Roman" w:hAnsi="Times New Roman"/>
          <w:b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 </w:t>
      </w:r>
      <w:r w:rsidR="0089593E">
        <w:rPr>
          <w:rFonts w:ascii="Times New Roman" w:hAnsi="Times New Roman"/>
          <w:b/>
          <w:sz w:val="24"/>
          <w:szCs w:val="24"/>
        </w:rPr>
        <w:t xml:space="preserve"> </w:t>
      </w:r>
      <w:r w:rsidRPr="00B97402">
        <w:rPr>
          <w:rFonts w:ascii="Times New Roman" w:hAnsi="Times New Roman"/>
          <w:sz w:val="24"/>
          <w:szCs w:val="24"/>
        </w:rPr>
        <w:t>разработано на основе</w:t>
      </w:r>
      <w:r w:rsidRPr="00B97402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Федерального закона от 29.12.2012 №273-ФЗ  «Об образовании в Российской Федерации» (</w:t>
      </w:r>
      <w:r w:rsidRPr="00B97402">
        <w:rPr>
          <w:rFonts w:ascii="Times New Roman" w:eastAsia="Times New Roman" w:hAnsi="Times New Roman"/>
          <w:color w:val="373737"/>
          <w:sz w:val="24"/>
          <w:szCs w:val="24"/>
        </w:rPr>
        <w:t>часть 4 статья 45)</w:t>
      </w:r>
      <w:r w:rsidRPr="00B97402">
        <w:rPr>
          <w:rFonts w:ascii="Times New Roman" w:eastAsia="Times New Roman" w:hAnsi="Times New Roman"/>
          <w:color w:val="000000"/>
          <w:sz w:val="24"/>
          <w:szCs w:val="24"/>
        </w:rPr>
        <w:t xml:space="preserve"> с целью</w:t>
      </w:r>
      <w:r w:rsidRPr="00B9740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регламентации порядка ее создания, организации работы, принятия решений. </w:t>
      </w:r>
    </w:p>
    <w:p w:rsidR="00CB3D1F" w:rsidRPr="00B97402" w:rsidRDefault="00CB3D1F" w:rsidP="00CB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974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1.2</w:t>
      </w:r>
      <w:r w:rsidRPr="00B9740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97402">
        <w:rPr>
          <w:rFonts w:ascii="Times New Roman" w:eastAsia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 Муниципального бюджетного об</w:t>
      </w:r>
      <w:r w:rsidR="00B8569D">
        <w:rPr>
          <w:rFonts w:ascii="Times New Roman" w:eastAsia="Times New Roman" w:hAnsi="Times New Roman"/>
          <w:sz w:val="24"/>
          <w:szCs w:val="24"/>
        </w:rPr>
        <w:t>щеобразовательного учреждения Львовской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402">
        <w:rPr>
          <w:rFonts w:ascii="Times New Roman" w:eastAsia="Times New Roman" w:hAnsi="Times New Roman"/>
          <w:sz w:val="24"/>
          <w:szCs w:val="24"/>
        </w:rPr>
        <w:t>средней общеобразовательной школы</w:t>
      </w:r>
      <w:r w:rsidR="00B8569D">
        <w:rPr>
          <w:rFonts w:ascii="Times New Roman" w:eastAsia="Times New Roman" w:hAnsi="Times New Roman"/>
          <w:sz w:val="24"/>
          <w:szCs w:val="24"/>
        </w:rPr>
        <w:t xml:space="preserve"> имени И.С. Ефанова</w:t>
      </w:r>
      <w:r w:rsidRPr="00B97402">
        <w:rPr>
          <w:rFonts w:ascii="Times New Roman" w:eastAsia="Times New Roman" w:hAnsi="Times New Roman"/>
          <w:sz w:val="24"/>
          <w:szCs w:val="24"/>
        </w:rPr>
        <w:t xml:space="preserve"> создается в целях урегулирования разногласий между участниками образовательных отношений </w:t>
      </w:r>
      <w:r w:rsidRPr="00B97402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B9740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обучающихся, родителей (законных представителей) несовершеннолетних обучающихся, педагогических работников и их представителей, </w:t>
      </w:r>
      <w:r w:rsidR="0089593E">
        <w:rPr>
          <w:rFonts w:ascii="Times New Roman" w:eastAsia="Times New Roman" w:hAnsi="Times New Roman" w:cs="Arial"/>
          <w:color w:val="000000"/>
          <w:sz w:val="24"/>
          <w:szCs w:val="24"/>
        </w:rPr>
        <w:t>ш</w:t>
      </w:r>
      <w:r w:rsidRPr="00B97402">
        <w:rPr>
          <w:rFonts w:ascii="Times New Roman" w:eastAsia="Times New Roman" w:hAnsi="Times New Roman" w:cs="Arial"/>
          <w:color w:val="000000"/>
          <w:sz w:val="24"/>
          <w:szCs w:val="24"/>
        </w:rPr>
        <w:t>колы (в лице администрации))</w:t>
      </w:r>
      <w:r w:rsidRPr="00B97402">
        <w:rPr>
          <w:rFonts w:ascii="Times New Roman" w:eastAsia="Times New Roman" w:hAnsi="Times New Roman"/>
          <w:sz w:val="24"/>
          <w:szCs w:val="24"/>
        </w:rPr>
        <w:t xml:space="preserve"> по вопросам реализации права на образование, в том числе в случаях:</w:t>
      </w:r>
      <w:proofErr w:type="gramEnd"/>
    </w:p>
    <w:p w:rsidR="00CB3D1F" w:rsidRPr="00B97402" w:rsidRDefault="00CB3D1F" w:rsidP="00CB3D1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97402">
        <w:rPr>
          <w:rFonts w:ascii="Times New Roman" w:eastAsia="Times New Roman" w:hAnsi="Times New Roman"/>
          <w:sz w:val="24"/>
          <w:szCs w:val="24"/>
        </w:rPr>
        <w:t xml:space="preserve">-возникновения конфликта </w:t>
      </w:r>
      <w:r w:rsidR="008959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402">
        <w:rPr>
          <w:rFonts w:ascii="Times New Roman" w:eastAsia="Times New Roman" w:hAnsi="Times New Roman"/>
          <w:sz w:val="24"/>
          <w:szCs w:val="24"/>
        </w:rPr>
        <w:t>интересов педагогическ</w:t>
      </w:r>
      <w:r w:rsidR="0089593E">
        <w:rPr>
          <w:rFonts w:ascii="Times New Roman" w:eastAsia="Times New Roman" w:hAnsi="Times New Roman"/>
          <w:sz w:val="24"/>
          <w:szCs w:val="24"/>
        </w:rPr>
        <w:t>их  работников</w:t>
      </w:r>
      <w:r w:rsidRPr="00B9740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B3D1F" w:rsidRPr="00B97402" w:rsidRDefault="00CB3D1F" w:rsidP="00CB3D1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97402">
        <w:rPr>
          <w:rFonts w:ascii="Times New Roman" w:eastAsia="Times New Roman" w:hAnsi="Times New Roman"/>
          <w:sz w:val="24"/>
          <w:szCs w:val="24"/>
        </w:rPr>
        <w:t xml:space="preserve">-применения локальных нормативных актов; </w:t>
      </w:r>
    </w:p>
    <w:p w:rsidR="00CB3D1F" w:rsidRPr="00B97402" w:rsidRDefault="00CB3D1F" w:rsidP="00CB3D1F">
      <w:pPr>
        <w:shd w:val="clear" w:color="auto" w:fill="FFFFFF"/>
        <w:spacing w:after="0" w:line="285" w:lineRule="atLeast"/>
        <w:ind w:left="1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B97402">
        <w:rPr>
          <w:rFonts w:ascii="Times New Roman" w:eastAsia="Times New Roman" w:hAnsi="Times New Roman"/>
          <w:sz w:val="24"/>
          <w:szCs w:val="24"/>
        </w:rPr>
        <w:t xml:space="preserve">     -обжалования решений о применении к </w:t>
      </w:r>
      <w:proofErr w:type="gramStart"/>
      <w:r w:rsidRPr="00B97402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B97402">
        <w:rPr>
          <w:rFonts w:ascii="Times New Roman" w:eastAsia="Times New Roman" w:hAnsi="Times New Roman"/>
          <w:sz w:val="24"/>
          <w:szCs w:val="24"/>
        </w:rPr>
        <w:t xml:space="preserve"> </w:t>
      </w:r>
      <w:r w:rsidR="004E5590">
        <w:rPr>
          <w:rFonts w:ascii="Times New Roman" w:eastAsia="Times New Roman" w:hAnsi="Times New Roman"/>
          <w:sz w:val="24"/>
          <w:szCs w:val="24"/>
        </w:rPr>
        <w:t xml:space="preserve">мер </w:t>
      </w:r>
      <w:r w:rsidRPr="00B97402">
        <w:rPr>
          <w:rFonts w:ascii="Times New Roman" w:eastAsia="Times New Roman" w:hAnsi="Times New Roman"/>
          <w:sz w:val="24"/>
          <w:szCs w:val="24"/>
        </w:rPr>
        <w:t>дисциплинарного                                                              взыскания.</w:t>
      </w:r>
    </w:p>
    <w:p w:rsidR="00CB3D1F" w:rsidRPr="00B97402" w:rsidRDefault="00CB3D1F" w:rsidP="00CB3D1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3D1F" w:rsidRPr="00B97402" w:rsidRDefault="00CB3D1F" w:rsidP="00CB3D1F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 w:rsidRPr="00B974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</w:t>
      </w:r>
      <w:r w:rsidRPr="00B9740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Порядок создания, организации работы, принятия решений Комиссией</w:t>
      </w:r>
    </w:p>
    <w:p w:rsidR="00CB3D1F" w:rsidRPr="00B97402" w:rsidRDefault="00CB3D1F" w:rsidP="00CB3D1F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9740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2.1.Комиссия </w:t>
      </w:r>
      <w:r w:rsidRPr="00B9740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избирается на заседаниях Педагогического совета, Ученического совета, родительского собрания открытым  голосованием в количестве 6-ти человек сроком на один </w:t>
      </w:r>
      <w:r w:rsidR="004E559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B97402">
        <w:rPr>
          <w:rFonts w:ascii="Times New Roman" w:eastAsia="Times New Roman" w:hAnsi="Times New Roman" w:cs="Arial"/>
          <w:color w:val="000000"/>
          <w:sz w:val="24"/>
          <w:szCs w:val="24"/>
        </w:rPr>
        <w:t>год.</w:t>
      </w:r>
    </w:p>
    <w:p w:rsidR="00CB3D1F" w:rsidRPr="00B97402" w:rsidRDefault="00CB3D1F" w:rsidP="00CB3D1F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9740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2.2.</w:t>
      </w:r>
      <w:r w:rsidRPr="00B97402">
        <w:rPr>
          <w:rFonts w:ascii="Times New Roman" w:eastAsia="Times New Roman" w:hAnsi="Times New Roman" w:cs="Arial"/>
          <w:color w:val="000000"/>
          <w:sz w:val="24"/>
          <w:szCs w:val="24"/>
        </w:rPr>
        <w:t>В состав</w:t>
      </w:r>
      <w:r w:rsidRPr="00B9740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Комиссии </w:t>
      </w:r>
      <w:r w:rsidRPr="00B9740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входят  2 представителя родителей (законных представителей) несовершеннолетних обучающихся, 2 представителя педагогических работников </w:t>
      </w:r>
      <w:r w:rsidR="0089593E">
        <w:rPr>
          <w:rFonts w:ascii="Times New Roman" w:eastAsia="Times New Roman" w:hAnsi="Times New Roman" w:cs="Arial"/>
          <w:color w:val="000000"/>
          <w:sz w:val="24"/>
          <w:szCs w:val="24"/>
        </w:rPr>
        <w:t>ш</w:t>
      </w:r>
      <w:r w:rsidRPr="00B9740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колы, 2 представителя Ученического совета (учащихся 10-11 классов) </w:t>
      </w:r>
    </w:p>
    <w:p w:rsidR="00CB3D1F" w:rsidRPr="00B97402" w:rsidRDefault="00CB3D1F" w:rsidP="00CB3D1F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B9740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2.3.</w:t>
      </w:r>
      <w:r w:rsidRPr="00B97402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B97402">
        <w:rPr>
          <w:rFonts w:ascii="Times New Roman" w:hAnsi="Times New Roman" w:cs="Arial"/>
          <w:color w:val="000000"/>
          <w:sz w:val="24"/>
          <w:szCs w:val="24"/>
        </w:rPr>
        <w:t xml:space="preserve">Председателя </w:t>
      </w:r>
      <w:r w:rsidRPr="00B97402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Комиссии </w:t>
      </w:r>
      <w:r w:rsidRPr="00B97402">
        <w:rPr>
          <w:rFonts w:ascii="Times New Roman" w:hAnsi="Times New Roman" w:cs="Arial"/>
          <w:color w:val="000000"/>
          <w:sz w:val="24"/>
          <w:szCs w:val="24"/>
        </w:rPr>
        <w:t xml:space="preserve"> выбирают из числа членов </w:t>
      </w:r>
      <w:r w:rsidRPr="00B97402">
        <w:rPr>
          <w:rFonts w:ascii="Times New Roman" w:hAnsi="Times New Roman" w:cs="Arial"/>
          <w:b/>
          <w:bCs/>
          <w:color w:val="000000"/>
          <w:sz w:val="24"/>
          <w:szCs w:val="24"/>
        </w:rPr>
        <w:t>Комиссии</w:t>
      </w:r>
      <w:r w:rsidRPr="00B97402">
        <w:rPr>
          <w:rFonts w:ascii="Times New Roman" w:hAnsi="Times New Roman" w:cs="Arial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CB3D1F" w:rsidRPr="00B97402" w:rsidRDefault="00CB3D1F" w:rsidP="00CB3D1F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B97402">
        <w:rPr>
          <w:rFonts w:ascii="Times New Roman" w:hAnsi="Times New Roman" w:cs="Arial"/>
          <w:b/>
          <w:bCs/>
          <w:color w:val="000000"/>
          <w:sz w:val="24"/>
          <w:szCs w:val="24"/>
        </w:rPr>
        <w:t>2.4.</w:t>
      </w:r>
      <w:r w:rsidRPr="00B97402">
        <w:rPr>
          <w:rFonts w:ascii="Times New Roman" w:hAnsi="Times New Roman" w:cs="Arial"/>
          <w:color w:val="000000"/>
          <w:sz w:val="24"/>
          <w:szCs w:val="24"/>
        </w:rPr>
        <w:t xml:space="preserve">Срок полномочия председателя один год. 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B97402">
        <w:rPr>
          <w:rFonts w:cs="Arial"/>
          <w:b/>
          <w:bCs/>
          <w:color w:val="000000"/>
        </w:rPr>
        <w:t>2.5.</w:t>
      </w:r>
      <w:r w:rsidRPr="00B97402">
        <w:rPr>
          <w:rFonts w:cs="Arial"/>
          <w:color w:val="000000"/>
        </w:rPr>
        <w:t>Комиссия  принимает заявления от педагогов, сотрудников, обучающихся и их родителей (законных представителей)  в письменной форме.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B97402">
        <w:rPr>
          <w:rFonts w:cs="Arial"/>
          <w:b/>
          <w:bCs/>
          <w:color w:val="000000"/>
        </w:rPr>
        <w:t>2.6.</w:t>
      </w:r>
      <w:r w:rsidRPr="00B97402">
        <w:rPr>
          <w:rFonts w:cs="Arial"/>
          <w:color w:val="000000"/>
        </w:rPr>
        <w:t>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B97402">
        <w:rPr>
          <w:rFonts w:cs="Arial"/>
          <w:b/>
          <w:bCs/>
          <w:color w:val="000000"/>
        </w:rPr>
        <w:t>2.7.</w:t>
      </w:r>
      <w:r w:rsidRPr="00B97402">
        <w:rPr>
          <w:rFonts w:cs="Arial"/>
          <w:color w:val="000000"/>
        </w:rPr>
        <w:t xml:space="preserve">Решение </w:t>
      </w:r>
      <w:r w:rsidRPr="00B97402">
        <w:rPr>
          <w:rFonts w:cs="Arial"/>
          <w:b/>
          <w:bCs/>
          <w:color w:val="000000"/>
        </w:rPr>
        <w:t xml:space="preserve">Комиссии </w:t>
      </w:r>
      <w:r w:rsidRPr="00B97402">
        <w:rPr>
          <w:rFonts w:cs="Arial"/>
          <w:color w:val="000000"/>
        </w:rPr>
        <w:t xml:space="preserve">принимается большинством голосов и фиксируется в протоколе заседания </w:t>
      </w:r>
      <w:r w:rsidRPr="00B97402">
        <w:rPr>
          <w:rFonts w:cs="Arial"/>
          <w:b/>
          <w:bCs/>
          <w:color w:val="000000"/>
        </w:rPr>
        <w:t>Комиссии</w:t>
      </w:r>
      <w:r w:rsidRPr="00B97402">
        <w:rPr>
          <w:rFonts w:cs="Arial"/>
          <w:color w:val="000000"/>
        </w:rPr>
        <w:t xml:space="preserve">. </w:t>
      </w:r>
      <w:r w:rsidRPr="00B97402">
        <w:rPr>
          <w:rFonts w:cs="Arial"/>
          <w:b/>
          <w:bCs/>
          <w:color w:val="000000"/>
        </w:rPr>
        <w:t xml:space="preserve">Комиссия </w:t>
      </w:r>
      <w:r w:rsidRPr="00B97402">
        <w:rPr>
          <w:rFonts w:cs="Arial"/>
          <w:color w:val="000000"/>
        </w:rPr>
        <w:t>самостоятельно определяет сроки принятия решения в зависимости от времени, необходимого для детального  рассмотрения  конфликта, сбора информации и проверки ее достоверности.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B97402">
        <w:rPr>
          <w:rFonts w:cs="Arial"/>
          <w:b/>
          <w:bCs/>
          <w:color w:val="000000"/>
        </w:rPr>
        <w:t>2.</w:t>
      </w:r>
      <w:r>
        <w:rPr>
          <w:rFonts w:cs="Arial"/>
          <w:b/>
          <w:bCs/>
          <w:color w:val="000000"/>
        </w:rPr>
        <w:t>8</w:t>
      </w:r>
      <w:r w:rsidRPr="00B97402">
        <w:rPr>
          <w:rFonts w:cs="Arial"/>
          <w:b/>
          <w:bCs/>
          <w:color w:val="000000"/>
        </w:rPr>
        <w:t>.</w:t>
      </w:r>
      <w:r w:rsidRPr="00B97402">
        <w:rPr>
          <w:rFonts w:cs="Arial"/>
          <w:color w:val="000000"/>
        </w:rPr>
        <w:t xml:space="preserve">Председатель имеет право обратиться за помощью к  директору </w:t>
      </w:r>
      <w:r w:rsidR="0089593E">
        <w:rPr>
          <w:rFonts w:cs="Arial"/>
          <w:color w:val="000000"/>
        </w:rPr>
        <w:t>ш</w:t>
      </w:r>
      <w:r w:rsidRPr="00B97402">
        <w:rPr>
          <w:rFonts w:cs="Arial"/>
          <w:color w:val="000000"/>
        </w:rPr>
        <w:t>колы  для разрешения особо острых конфликтов.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B97402">
        <w:rPr>
          <w:rFonts w:cs="Arial"/>
          <w:b/>
          <w:bCs/>
          <w:color w:val="000000"/>
        </w:rPr>
        <w:lastRenderedPageBreak/>
        <w:t>2.</w:t>
      </w:r>
      <w:r>
        <w:rPr>
          <w:rFonts w:cs="Arial"/>
          <w:b/>
          <w:bCs/>
          <w:color w:val="000000"/>
        </w:rPr>
        <w:t>9</w:t>
      </w:r>
      <w:r w:rsidRPr="00B97402">
        <w:rPr>
          <w:rFonts w:cs="Arial"/>
          <w:b/>
          <w:bCs/>
          <w:color w:val="000000"/>
        </w:rPr>
        <w:t>.</w:t>
      </w:r>
      <w:r w:rsidRPr="00B97402">
        <w:rPr>
          <w:rFonts w:cs="Arial"/>
          <w:color w:val="000000"/>
        </w:rPr>
        <w:t xml:space="preserve">Председатель и члены Комиссии  не имеют права разглашать </w:t>
      </w:r>
      <w:proofErr w:type="gramStart"/>
      <w:r w:rsidRPr="00B97402">
        <w:rPr>
          <w:rFonts w:cs="Arial"/>
          <w:color w:val="000000"/>
        </w:rPr>
        <w:t>информацию</w:t>
      </w:r>
      <w:proofErr w:type="gramEnd"/>
      <w:r w:rsidRPr="00B97402">
        <w:rPr>
          <w:rFonts w:cs="Arial"/>
          <w:color w:val="000000"/>
        </w:rPr>
        <w:t xml:space="preserve"> поступающую к ним. Никто, кроме членов Комиссии, не имеет доступа к информации. Директор </w:t>
      </w:r>
      <w:r w:rsidR="0089593E">
        <w:rPr>
          <w:rFonts w:cs="Arial"/>
          <w:color w:val="000000"/>
        </w:rPr>
        <w:t>ш</w:t>
      </w:r>
      <w:r w:rsidRPr="00B97402">
        <w:rPr>
          <w:rFonts w:cs="Arial"/>
          <w:color w:val="000000"/>
        </w:rPr>
        <w:t xml:space="preserve">колы </w:t>
      </w:r>
      <w:r>
        <w:rPr>
          <w:rFonts w:cs="Arial"/>
          <w:color w:val="000000"/>
        </w:rPr>
        <w:t>информируе</w:t>
      </w:r>
      <w:r w:rsidRPr="00B97402">
        <w:rPr>
          <w:rFonts w:cs="Arial"/>
          <w:color w:val="000000"/>
        </w:rPr>
        <w:t>тся по запросу.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B97402">
        <w:rPr>
          <w:rFonts w:cs="Arial"/>
          <w:b/>
          <w:bCs/>
          <w:color w:val="000000"/>
        </w:rPr>
        <w:t>2.1</w:t>
      </w:r>
      <w:r>
        <w:rPr>
          <w:rFonts w:cs="Arial"/>
          <w:b/>
          <w:bCs/>
          <w:color w:val="000000"/>
        </w:rPr>
        <w:t>0</w:t>
      </w:r>
      <w:r w:rsidRPr="00B97402">
        <w:rPr>
          <w:rFonts w:cs="Arial"/>
          <w:b/>
          <w:bCs/>
          <w:color w:val="000000"/>
        </w:rPr>
        <w:t>.Комиссия</w:t>
      </w:r>
      <w:r w:rsidRPr="00B97402">
        <w:rPr>
          <w:rFonts w:cs="Arial"/>
          <w:color w:val="000000"/>
        </w:rPr>
        <w:t xml:space="preserve"> несет персональную ответственность за принятие решений.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B97402">
        <w:rPr>
          <w:rFonts w:cs="Arial"/>
          <w:b/>
          <w:bCs/>
          <w:color w:val="000000"/>
        </w:rPr>
        <w:t>2.1</w:t>
      </w:r>
      <w:r>
        <w:rPr>
          <w:rFonts w:cs="Arial"/>
          <w:b/>
          <w:bCs/>
          <w:color w:val="000000"/>
        </w:rPr>
        <w:t>1</w:t>
      </w:r>
      <w:r w:rsidRPr="00B97402">
        <w:rPr>
          <w:rFonts w:cs="Arial"/>
          <w:color w:val="000000"/>
        </w:rPr>
        <w:t xml:space="preserve">.Решение </w:t>
      </w:r>
      <w:r w:rsidRPr="00B97402">
        <w:rPr>
          <w:rFonts w:cs="Arial"/>
          <w:b/>
          <w:bCs/>
          <w:color w:val="000000"/>
        </w:rPr>
        <w:t xml:space="preserve">Комиссии </w:t>
      </w:r>
      <w:r w:rsidRPr="00B97402">
        <w:rPr>
          <w:rFonts w:cs="Arial"/>
          <w:color w:val="000000"/>
        </w:rPr>
        <w:t xml:space="preserve"> является обязательным для всех участников образовательных отношений в </w:t>
      </w:r>
      <w:r w:rsidR="0089593E">
        <w:rPr>
          <w:rFonts w:cs="Arial"/>
          <w:color w:val="000000"/>
        </w:rPr>
        <w:t>ш</w:t>
      </w:r>
      <w:r w:rsidRPr="00B97402">
        <w:rPr>
          <w:rFonts w:cs="Arial"/>
          <w:color w:val="000000"/>
        </w:rPr>
        <w:t>коле и подлежит исполнению в сроки, предусмотренные указанным решением.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B97402">
        <w:rPr>
          <w:rFonts w:cs="Arial"/>
          <w:b/>
          <w:bCs/>
          <w:color w:val="000000"/>
        </w:rPr>
        <w:t>2.1</w:t>
      </w:r>
      <w:r>
        <w:rPr>
          <w:rFonts w:cs="Arial"/>
          <w:b/>
          <w:bCs/>
          <w:color w:val="000000"/>
        </w:rPr>
        <w:t>2</w:t>
      </w:r>
      <w:r w:rsidRPr="00B97402">
        <w:rPr>
          <w:rFonts w:cs="Arial"/>
          <w:color w:val="000000"/>
        </w:rPr>
        <w:t xml:space="preserve">.Решение </w:t>
      </w:r>
      <w:r w:rsidRPr="00B97402">
        <w:rPr>
          <w:rFonts w:cs="Arial"/>
          <w:b/>
          <w:bCs/>
          <w:color w:val="000000"/>
        </w:rPr>
        <w:t>Комиссии</w:t>
      </w:r>
      <w:r w:rsidRPr="00B97402">
        <w:rPr>
          <w:rFonts w:cs="Arial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ind w:firstLine="540"/>
        <w:rPr>
          <w:rFonts w:cs="Times New Roman"/>
          <w:color w:val="000000"/>
        </w:rPr>
      </w:pPr>
      <w:r w:rsidRPr="00B97402">
        <w:rPr>
          <w:rFonts w:cs="Times New Roman"/>
          <w:color w:val="000000"/>
        </w:rPr>
        <w:t> 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b/>
          <w:bCs/>
          <w:color w:val="000000"/>
        </w:rPr>
        <w:t>3.Права членов Комиссии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b/>
          <w:color w:val="000000"/>
        </w:rPr>
      </w:pPr>
      <w:r w:rsidRPr="00B97402">
        <w:rPr>
          <w:rFonts w:cs="Times New Roman"/>
          <w:b/>
          <w:iCs/>
          <w:color w:val="000000"/>
        </w:rPr>
        <w:t>Комиссия имеет право:</w:t>
      </w:r>
    </w:p>
    <w:p w:rsidR="00CB3D1F" w:rsidRPr="00B97402" w:rsidRDefault="00CB3D1F" w:rsidP="00CB3D1F">
      <w:pPr>
        <w:pStyle w:val="a3"/>
        <w:numPr>
          <w:ilvl w:val="0"/>
          <w:numId w:val="1"/>
        </w:numPr>
        <w:shd w:val="clear" w:color="auto" w:fill="FFFFFF"/>
        <w:spacing w:before="0" w:after="0"/>
        <w:ind w:left="284"/>
        <w:rPr>
          <w:rFonts w:cs="Times New Roman"/>
          <w:color w:val="000000"/>
        </w:rPr>
      </w:pPr>
      <w:r w:rsidRPr="00B97402">
        <w:rPr>
          <w:rFonts w:cs="Times New Roman"/>
          <w:color w:val="000000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обучающегося;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color w:val="000000"/>
        </w:rPr>
        <w:t>• </w:t>
      </w:r>
      <w:r w:rsidRPr="00B97402">
        <w:rPr>
          <w:rStyle w:val="apple-converted-space"/>
          <w:rFonts w:cs="Times New Roman"/>
          <w:color w:val="000000"/>
        </w:rPr>
        <w:t> </w:t>
      </w:r>
      <w:r w:rsidRPr="00B97402">
        <w:rPr>
          <w:rFonts w:cs="Times New Roman"/>
          <w:color w:val="000000"/>
        </w:rPr>
        <w:t xml:space="preserve">  принять решение по каждому спорному вопросу, относящемуся к ее компетенции; 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color w:val="000000"/>
        </w:rPr>
        <w:t>•   </w:t>
      </w:r>
      <w:r w:rsidRPr="00B97402">
        <w:rPr>
          <w:rStyle w:val="apple-converted-space"/>
          <w:rFonts w:cs="Times New Roman"/>
          <w:color w:val="000000"/>
        </w:rPr>
        <w:t> </w:t>
      </w:r>
      <w:r w:rsidRPr="00B97402">
        <w:rPr>
          <w:rFonts w:cs="Times New Roman"/>
          <w:color w:val="000000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color w:val="000000"/>
        </w:rPr>
        <w:t>•   </w:t>
      </w:r>
      <w:r w:rsidRPr="00B97402">
        <w:rPr>
          <w:rStyle w:val="apple-converted-space"/>
          <w:rFonts w:cs="Times New Roman"/>
          <w:color w:val="000000"/>
        </w:rPr>
        <w:t> </w:t>
      </w:r>
      <w:r w:rsidRPr="00B97402">
        <w:rPr>
          <w:rFonts w:cs="Times New Roman"/>
          <w:color w:val="000000"/>
        </w:rPr>
        <w:t xml:space="preserve">рекомендовать изменения в локальных актах </w:t>
      </w:r>
      <w:r w:rsidR="0089593E">
        <w:rPr>
          <w:rFonts w:cs="Times New Roman"/>
          <w:color w:val="000000"/>
        </w:rPr>
        <w:t>ш</w:t>
      </w:r>
      <w:r w:rsidRPr="00B97402">
        <w:rPr>
          <w:rFonts w:cs="Times New Roman"/>
          <w:color w:val="000000"/>
        </w:rPr>
        <w:t>колы с целью демократизации основ управления или расширения прав участников образовательных отношений.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color w:val="000000"/>
        </w:rPr>
        <w:t> 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b/>
          <w:bCs/>
          <w:color w:val="000000"/>
        </w:rPr>
        <w:t>   4. Обязанности членов Комиссии         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b/>
          <w:color w:val="000000"/>
        </w:rPr>
      </w:pPr>
      <w:r w:rsidRPr="00B97402">
        <w:rPr>
          <w:rFonts w:cs="Times New Roman"/>
          <w:b/>
          <w:iCs/>
          <w:color w:val="000000"/>
        </w:rPr>
        <w:t>Члены Комиссии обязаны: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i/>
          <w:iCs/>
          <w:color w:val="000000"/>
        </w:rPr>
        <w:t>•   </w:t>
      </w:r>
      <w:r w:rsidRPr="00B97402">
        <w:rPr>
          <w:rStyle w:val="apple-converted-space"/>
          <w:rFonts w:cs="Times New Roman"/>
          <w:i/>
          <w:iCs/>
          <w:color w:val="000000"/>
        </w:rPr>
        <w:t> </w:t>
      </w:r>
      <w:r w:rsidRPr="00B97402">
        <w:rPr>
          <w:rFonts w:cs="Times New Roman"/>
          <w:color w:val="000000"/>
        </w:rPr>
        <w:t>присутствовать на всех заседаниях комиссии;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color w:val="000000"/>
        </w:rPr>
        <w:t>•   </w:t>
      </w:r>
      <w:r w:rsidRPr="00B97402">
        <w:rPr>
          <w:rStyle w:val="apple-converted-space"/>
          <w:rFonts w:cs="Times New Roman"/>
          <w:color w:val="000000"/>
        </w:rPr>
        <w:t> </w:t>
      </w:r>
      <w:r w:rsidRPr="00B97402">
        <w:rPr>
          <w:rFonts w:cs="Times New Roman"/>
          <w:color w:val="000000"/>
        </w:rPr>
        <w:t>принимать активное участие в рассмотрении поданных заявлений в устной или письмен</w:t>
      </w:r>
      <w:r w:rsidRPr="00B97402">
        <w:rPr>
          <w:rFonts w:cs="Times New Roman"/>
          <w:color w:val="000000"/>
        </w:rPr>
        <w:softHyphen/>
        <w:t>ной форме;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color w:val="000000"/>
        </w:rPr>
        <w:t>•   </w:t>
      </w:r>
      <w:r w:rsidRPr="00B97402">
        <w:rPr>
          <w:rStyle w:val="apple-converted-space"/>
          <w:rFonts w:cs="Times New Roman"/>
          <w:color w:val="000000"/>
        </w:rPr>
        <w:t> </w:t>
      </w:r>
      <w:r w:rsidRPr="00B97402">
        <w:rPr>
          <w:rFonts w:cs="Times New Roman"/>
          <w:color w:val="000000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color w:val="000000"/>
        </w:rPr>
        <w:t>•   </w:t>
      </w:r>
      <w:r w:rsidRPr="00B97402">
        <w:rPr>
          <w:rStyle w:val="apple-converted-space"/>
          <w:rFonts w:cs="Times New Roman"/>
          <w:color w:val="000000"/>
        </w:rPr>
        <w:t> </w:t>
      </w:r>
      <w:r w:rsidRPr="00B97402">
        <w:rPr>
          <w:rFonts w:cs="Times New Roman"/>
          <w:color w:val="000000"/>
        </w:rPr>
        <w:t>принимать своевременно решение, если не оговорены дополнительные сроки рассмотре</w:t>
      </w:r>
      <w:r w:rsidRPr="00B97402">
        <w:rPr>
          <w:rFonts w:cs="Times New Roman"/>
          <w:color w:val="000000"/>
        </w:rPr>
        <w:softHyphen/>
        <w:t>ния заявления;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color w:val="000000"/>
        </w:rPr>
        <w:t>•   </w:t>
      </w:r>
      <w:r w:rsidRPr="00B97402">
        <w:rPr>
          <w:rStyle w:val="apple-converted-space"/>
          <w:rFonts w:cs="Times New Roman"/>
          <w:color w:val="000000"/>
        </w:rPr>
        <w:t> </w:t>
      </w:r>
      <w:r w:rsidRPr="00B97402">
        <w:rPr>
          <w:rFonts w:cs="Times New Roman"/>
          <w:color w:val="000000"/>
        </w:rPr>
        <w:t>давать обоснованный ответ заявителю в устной или письменной форме в соответствии с пожеланием заявителя.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color w:val="000000"/>
        </w:rPr>
        <w:t> 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b/>
          <w:bCs/>
          <w:color w:val="000000"/>
        </w:rPr>
      </w:pPr>
      <w:r w:rsidRPr="00B97402">
        <w:rPr>
          <w:rFonts w:cs="Times New Roman"/>
          <w:b/>
          <w:bCs/>
          <w:color w:val="000000"/>
        </w:rPr>
        <w:t>   5. Документация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b/>
          <w:bCs/>
          <w:color w:val="000000"/>
        </w:rPr>
        <w:t>5.1.Документация Комиссии выделяется в отдельное делопроизводство.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color w:val="000000"/>
        </w:rPr>
        <w:t xml:space="preserve">5.2.Заседания </w:t>
      </w:r>
      <w:r w:rsidRPr="00B97402">
        <w:rPr>
          <w:rFonts w:cs="Times New Roman"/>
          <w:b/>
          <w:color w:val="000000"/>
        </w:rPr>
        <w:t>Комиссии</w:t>
      </w:r>
      <w:r w:rsidRPr="00B97402">
        <w:rPr>
          <w:rFonts w:cs="Times New Roman"/>
          <w:color w:val="000000"/>
        </w:rPr>
        <w:t xml:space="preserve"> оформляются протоколом.</w:t>
      </w:r>
    </w:p>
    <w:p w:rsidR="00CB3D1F" w:rsidRPr="00B97402" w:rsidRDefault="00CB3D1F" w:rsidP="00CB3D1F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B97402">
        <w:rPr>
          <w:rFonts w:cs="Times New Roman"/>
          <w:color w:val="000000"/>
        </w:rPr>
        <w:t xml:space="preserve">5.3.Утверждение состава Комиссии и назначение ее председателя оформляются приказом по </w:t>
      </w:r>
      <w:r w:rsidR="0089593E">
        <w:rPr>
          <w:rFonts w:cs="Times New Roman"/>
          <w:color w:val="000000"/>
        </w:rPr>
        <w:t>ш</w:t>
      </w:r>
      <w:r w:rsidRPr="00B97402">
        <w:rPr>
          <w:rFonts w:cs="Times New Roman"/>
          <w:color w:val="000000"/>
        </w:rPr>
        <w:t>коле.</w:t>
      </w:r>
    </w:p>
    <w:p w:rsidR="001F10F3" w:rsidRDefault="001F10F3"/>
    <w:sectPr w:rsidR="001F10F3" w:rsidSect="000E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3EE"/>
    <w:multiLevelType w:val="hybridMultilevel"/>
    <w:tmpl w:val="177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D1F"/>
    <w:rsid w:val="001F10F3"/>
    <w:rsid w:val="00392F96"/>
    <w:rsid w:val="004E5590"/>
    <w:rsid w:val="00863CDB"/>
    <w:rsid w:val="0089593E"/>
    <w:rsid w:val="00B8569D"/>
    <w:rsid w:val="00CB3D1F"/>
    <w:rsid w:val="00D0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1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3D1F"/>
  </w:style>
  <w:style w:type="paragraph" w:styleId="a3">
    <w:name w:val="Normal (Web)"/>
    <w:basedOn w:val="a"/>
    <w:uiPriority w:val="99"/>
    <w:rsid w:val="00CB3D1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B8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781</Words>
  <Characters>4452</Characters>
  <Application>Microsoft Office Word</Application>
  <DocSecurity>0</DocSecurity>
  <Lines>37</Lines>
  <Paragraphs>10</Paragraphs>
  <ScaleCrop>false</ScaleCrop>
  <Company>дом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Хаванская</dc:creator>
  <cp:keywords/>
  <dc:description/>
  <cp:lastModifiedBy>PC-2</cp:lastModifiedBy>
  <cp:revision>6</cp:revision>
  <cp:lastPrinted>2013-10-29T10:30:00Z</cp:lastPrinted>
  <dcterms:created xsi:type="dcterms:W3CDTF">2013-09-20T11:02:00Z</dcterms:created>
  <dcterms:modified xsi:type="dcterms:W3CDTF">2013-10-29T10:30:00Z</dcterms:modified>
</cp:coreProperties>
</file>